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>Comunidad</w:t>
      </w:r>
    </w:p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b/>
          <w:color w:val="1D2228"/>
          <w:sz w:val="28"/>
          <w:lang w:eastAsia="es-AR"/>
        </w:rPr>
        <w:t>Oportunidades para crecer</w:t>
      </w:r>
    </w:p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865428" w:rsidRPr="00381D1D" w:rsidRDefault="004E7EC1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>
        <w:rPr>
          <w:rFonts w:ascii="Calibri Light" w:eastAsia="Times New Roman" w:hAnsi="Calibri Light" w:cs="Calibri Light"/>
          <w:color w:val="1D2228"/>
          <w:lang w:eastAsia="es-AR"/>
        </w:rPr>
        <w:t xml:space="preserve">Desde hace </w:t>
      </w:r>
      <w:r w:rsidR="009C36C6">
        <w:rPr>
          <w:rFonts w:ascii="Calibri Light" w:eastAsia="Times New Roman" w:hAnsi="Calibri Light" w:cs="Calibri Light"/>
          <w:color w:val="1D2228"/>
          <w:lang w:eastAsia="es-AR"/>
        </w:rPr>
        <w:t>1</w:t>
      </w:r>
      <w:r>
        <w:rPr>
          <w:rFonts w:ascii="Calibri Light" w:eastAsia="Times New Roman" w:hAnsi="Calibri Light" w:cs="Calibri Light"/>
          <w:color w:val="1D2228"/>
          <w:lang w:eastAsia="es-AR"/>
        </w:rPr>
        <w:t>4 años, la a</w:t>
      </w:r>
      <w:r w:rsidR="00865428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sociación </w:t>
      </w:r>
      <w:r>
        <w:rPr>
          <w:rFonts w:ascii="Calibri Light" w:eastAsia="Times New Roman" w:hAnsi="Calibri Light" w:cs="Calibri Light"/>
          <w:color w:val="1D2228"/>
          <w:lang w:eastAsia="es-AR"/>
        </w:rPr>
        <w:t>c</w:t>
      </w:r>
      <w:r w:rsidR="00865428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ivil Manos en Acción impulsa </w:t>
      </w:r>
      <w:r w:rsidR="003107E3">
        <w:rPr>
          <w:rFonts w:ascii="Calibri Light" w:eastAsia="Times New Roman" w:hAnsi="Calibri Light" w:cs="Calibri Light"/>
          <w:color w:val="1D2228"/>
          <w:lang w:eastAsia="es-AR"/>
        </w:rPr>
        <w:t xml:space="preserve">distintos </w:t>
      </w:r>
      <w:r w:rsidR="00865428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proyectos educativos para las personas </w:t>
      </w:r>
      <w:r w:rsidR="003107E3">
        <w:rPr>
          <w:rFonts w:ascii="Calibri Light" w:eastAsia="Times New Roman" w:hAnsi="Calibri Light" w:cs="Calibri Light"/>
          <w:color w:val="1D2228"/>
          <w:lang w:eastAsia="es-AR"/>
        </w:rPr>
        <w:t>en situación de vulnerabilidad</w:t>
      </w:r>
      <w:r w:rsidR="00865428" w:rsidRPr="00381D1D">
        <w:rPr>
          <w:rFonts w:ascii="Calibri Light" w:eastAsia="Times New Roman" w:hAnsi="Calibri Light" w:cs="Calibri Light"/>
          <w:color w:val="1D2228"/>
          <w:lang w:eastAsia="es-AR"/>
        </w:rPr>
        <w:t>.</w:t>
      </w:r>
    </w:p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La </w:t>
      </w:r>
      <w:r w:rsidR="004E7EC1">
        <w:rPr>
          <w:rFonts w:ascii="Calibri Light" w:eastAsia="Times New Roman" w:hAnsi="Calibri Light" w:cs="Calibri Light"/>
          <w:color w:val="1D2228"/>
          <w:lang w:eastAsia="es-AR"/>
        </w:rPr>
        <w:t>a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sociación </w:t>
      </w:r>
      <w:r w:rsidR="004E7EC1">
        <w:rPr>
          <w:rFonts w:ascii="Calibri Light" w:eastAsia="Times New Roman" w:hAnsi="Calibri Light" w:cs="Calibri Light"/>
          <w:color w:val="1D2228"/>
          <w:lang w:eastAsia="es-AR"/>
        </w:rPr>
        <w:t>c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ivil </w:t>
      </w:r>
      <w:r w:rsidRPr="004E7EC1">
        <w:rPr>
          <w:rFonts w:ascii="Calibri Light" w:eastAsia="Times New Roman" w:hAnsi="Calibri Light" w:cs="Calibri Light"/>
          <w:i/>
          <w:color w:val="1D2228"/>
          <w:lang w:eastAsia="es-AR"/>
        </w:rPr>
        <w:t xml:space="preserve">Manos en </w:t>
      </w:r>
      <w:r w:rsidR="004E7EC1" w:rsidRPr="004E7EC1">
        <w:rPr>
          <w:rFonts w:ascii="Calibri Light" w:eastAsia="Times New Roman" w:hAnsi="Calibri Light" w:cs="Calibri Light"/>
          <w:i/>
          <w:color w:val="1D2228"/>
          <w:lang w:eastAsia="es-AR"/>
        </w:rPr>
        <w:t>A</w:t>
      </w:r>
      <w:r w:rsidRPr="004E7EC1">
        <w:rPr>
          <w:rFonts w:ascii="Calibri Light" w:eastAsia="Times New Roman" w:hAnsi="Calibri Light" w:cs="Calibri Light"/>
          <w:i/>
          <w:color w:val="1D2228"/>
          <w:lang w:eastAsia="es-AR"/>
        </w:rPr>
        <w:t>cción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trabaja desde el 2010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con el objetivo de m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ejorar la calidad de vida de 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>personas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en situación de pobreza y vulnerabilidad, brindando herramientas y generando recursos para la equidad de oportunidades.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Buscan romper con el modelo asistencialista de gestión, fortaleciendo a niños, adolescentes y familias para que puedan ser protagonistas de sus propias vidas.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A través de los años y por una demanda creciente de la comunidad han ido creciendo y abarcando nuevas áreas. Actualmente tienen tres sedes en Manzanares, Pilar. </w:t>
      </w: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>“Hoy en día, además de sostenernos gracias a la inmensa generosidad de donantes particulares y empresas privadas, generamos el proyecto de gastronomía para poder ser autosustentables”, dice</w:t>
      </w:r>
      <w:r w:rsidRPr="00381D1D">
        <w:rPr>
          <w:rFonts w:ascii="Calibri Light" w:hAnsi="Calibri Light" w:cs="Calibri Light"/>
        </w:rPr>
        <w:t xml:space="preserve">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Jimena Blasco, coordinadora general de </w:t>
      </w:r>
      <w:r w:rsidRPr="004E7EC1">
        <w:rPr>
          <w:rFonts w:ascii="Calibri Light" w:eastAsia="Times New Roman" w:hAnsi="Calibri Light" w:cs="Calibri Light"/>
          <w:i/>
          <w:color w:val="1D2228"/>
          <w:lang w:eastAsia="es-AR"/>
        </w:rPr>
        <w:t>Manos en Acción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. “Para lograrlo, capacitamos a nuestros jóvenes y ma</w:t>
      </w:r>
      <w:r w:rsidR="00381D1D">
        <w:rPr>
          <w:rFonts w:ascii="Calibri Light" w:eastAsia="Times New Roman" w:hAnsi="Calibri Light" w:cs="Calibri Light"/>
          <w:color w:val="1D2228"/>
          <w:lang w:eastAsia="es-AR"/>
        </w:rPr>
        <w:t>más en el oficio de la cocina. O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frecemos todo tipo de </w:t>
      </w:r>
      <w:proofErr w:type="spellStart"/>
      <w:r w:rsidRPr="00381D1D">
        <w:rPr>
          <w:rFonts w:ascii="Calibri Light" w:eastAsia="Times New Roman" w:hAnsi="Calibri Light" w:cs="Calibri Light"/>
          <w:color w:val="1D2228"/>
          <w:lang w:eastAsia="es-AR"/>
        </w:rPr>
        <w:t>caterings</w:t>
      </w:r>
      <w:proofErr w:type="spellEnd"/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, viandas y servicios culinarios”. 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>Una de las especialidades son las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empanadas.</w:t>
      </w: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>En las tres sedes trabajan distintos ejes</w:t>
      </w:r>
      <w:r w:rsidR="003107E3">
        <w:rPr>
          <w:rFonts w:ascii="Calibri Light" w:eastAsia="Times New Roman" w:hAnsi="Calibri Light" w:cs="Calibri Light"/>
          <w:color w:val="1D2228"/>
          <w:lang w:eastAsia="es-AR"/>
        </w:rPr>
        <w:t xml:space="preserve">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que abarcan n</w:t>
      </w:r>
      <w:r w:rsidR="003107E3">
        <w:rPr>
          <w:rFonts w:ascii="Calibri Light" w:eastAsia="Times New Roman" w:hAnsi="Calibri Light" w:cs="Calibri Light"/>
          <w:color w:val="1D2228"/>
          <w:lang w:eastAsia="es-AR"/>
        </w:rPr>
        <w:t xml:space="preserve">utrición,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donde los niños reciben </w:t>
      </w:r>
      <w:r w:rsidR="003107E3">
        <w:rPr>
          <w:rFonts w:ascii="Calibri Light" w:eastAsia="Times New Roman" w:hAnsi="Calibri Light" w:cs="Calibri Light"/>
          <w:color w:val="1D2228"/>
          <w:lang w:eastAsia="es-AR"/>
        </w:rPr>
        <w:t>las cuatro comidas diarias,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salud (acercando atención pediátrica, jornadas oftalmológ</w:t>
      </w:r>
      <w:r w:rsidR="008C0B4E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icas y jornadas odontológicas) y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e</w:t>
      </w:r>
      <w:r w:rsidR="003107E3">
        <w:rPr>
          <w:rFonts w:ascii="Calibri Light" w:eastAsia="Times New Roman" w:hAnsi="Calibri Light" w:cs="Calibri Light"/>
          <w:color w:val="1D2228"/>
          <w:lang w:eastAsia="es-AR"/>
        </w:rPr>
        <w:t xml:space="preserve">ducación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con apoyo escolar, talleres de alfabetización, arte y dep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>ortes</w:t>
      </w:r>
      <w:r w:rsidR="009C36C6">
        <w:rPr>
          <w:rFonts w:ascii="Calibri Light" w:eastAsia="Times New Roman" w:hAnsi="Calibri Light" w:cs="Calibri Light"/>
          <w:color w:val="1D2228"/>
          <w:lang w:eastAsia="es-AR"/>
        </w:rPr>
        <w:t xml:space="preserve">, e </w:t>
      </w:r>
      <w:bookmarkStart w:id="0" w:name="_GoBack"/>
      <w:bookmarkEnd w:id="0"/>
      <w:r w:rsidR="008C0B4E" w:rsidRPr="00381D1D">
        <w:rPr>
          <w:rFonts w:ascii="Calibri Light" w:eastAsia="Times New Roman" w:hAnsi="Calibri Light" w:cs="Calibri Light"/>
          <w:color w:val="1D2228"/>
          <w:lang w:eastAsia="es-AR"/>
        </w:rPr>
        <w:t>impulsan otros p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royectos productivos 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como la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c</w:t>
      </w:r>
      <w:r w:rsidR="008C0B4E" w:rsidRPr="00381D1D">
        <w:rPr>
          <w:rFonts w:ascii="Calibri Light" w:eastAsia="Times New Roman" w:hAnsi="Calibri Light" w:cs="Calibri Light"/>
          <w:color w:val="1D2228"/>
          <w:lang w:eastAsia="es-AR"/>
        </w:rPr>
        <w:t>ostura,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la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p</w:t>
      </w:r>
      <w:r w:rsidR="008C0B4E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eluquería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y </w:t>
      </w:r>
      <w:r w:rsidR="00EC0BB1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el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desarrollo humano.</w:t>
      </w: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865428" w:rsidRPr="00381D1D" w:rsidRDefault="00865428" w:rsidP="0086542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Además brindan un </w:t>
      </w:r>
      <w:r w:rsidR="004E7EC1">
        <w:rPr>
          <w:rFonts w:ascii="Calibri Light" w:eastAsia="Times New Roman" w:hAnsi="Calibri Light" w:cs="Calibri Light"/>
          <w:color w:val="1D2228"/>
          <w:lang w:eastAsia="es-AR"/>
        </w:rPr>
        <w:t>p</w:t>
      </w:r>
      <w:r w:rsidRPr="00381D1D">
        <w:rPr>
          <w:rFonts w:ascii="Calibri Light" w:eastAsia="Times New Roman" w:hAnsi="Calibri Light" w:cs="Calibri Light"/>
          <w:bCs/>
          <w:color w:val="1D2228"/>
          <w:lang w:eastAsia="es-AR"/>
        </w:rPr>
        <w:t xml:space="preserve">rograma de </w:t>
      </w:r>
      <w:r w:rsidR="004E7EC1">
        <w:rPr>
          <w:rFonts w:ascii="Calibri Light" w:eastAsia="Times New Roman" w:hAnsi="Calibri Light" w:cs="Calibri Light"/>
          <w:bCs/>
          <w:color w:val="1D2228"/>
          <w:lang w:eastAsia="es-AR"/>
        </w:rPr>
        <w:t>Capacitación a E</w:t>
      </w:r>
      <w:r w:rsidRPr="00381D1D">
        <w:rPr>
          <w:rFonts w:ascii="Calibri Light" w:eastAsia="Times New Roman" w:hAnsi="Calibri Light" w:cs="Calibri Light"/>
          <w:bCs/>
          <w:color w:val="1D2228"/>
          <w:lang w:eastAsia="es-AR"/>
        </w:rPr>
        <w:t>mprendedoras, cuyo</w:t>
      </w:r>
      <w:r w:rsidRPr="00381D1D">
        <w:rPr>
          <w:rFonts w:ascii="Calibri Light" w:eastAsia="Times New Roman" w:hAnsi="Calibri Light" w:cs="Calibri Light"/>
          <w:b/>
          <w:bCs/>
          <w:color w:val="1D2228"/>
          <w:lang w:eastAsia="es-AR"/>
        </w:rPr>
        <w:t xml:space="preserve">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objetivo es profesionalizar los conocimientos y las herramientas para el desarrollo de pequeños emprendimientos por parte de las mujeres de la comunidad. También hay t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alleres de Oficio y Empleabilidad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>con la finalidad de que logren conseguir un empleo digno.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Porque para salir adelante siempre son </w:t>
      </w:r>
      <w:proofErr w:type="gramStart"/>
      <w:r w:rsidRPr="00381D1D">
        <w:rPr>
          <w:rFonts w:ascii="Calibri Light" w:eastAsia="Times New Roman" w:hAnsi="Calibri Light" w:cs="Calibri Light"/>
          <w:color w:val="1D2228"/>
          <w:lang w:eastAsia="es-AR"/>
        </w:rPr>
        <w:t>necesarias</w:t>
      </w:r>
      <w:proofErr w:type="gramEnd"/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las oportunidades y </w:t>
      </w:r>
      <w:r w:rsidR="003107E3">
        <w:rPr>
          <w:rFonts w:ascii="Calibri Light" w:eastAsia="Times New Roman" w:hAnsi="Calibri Light" w:cs="Calibri Light"/>
          <w:color w:val="1D2228"/>
          <w:lang w:eastAsia="es-AR"/>
        </w:rPr>
        <w:t xml:space="preserve">los 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buenos equipos de trabajo. </w:t>
      </w:r>
    </w:p>
    <w:p w:rsidR="00865428" w:rsidRPr="00381D1D" w:rsidRDefault="00865428" w:rsidP="0086542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EC0BB1" w:rsidRPr="00381D1D" w:rsidRDefault="00EC0BB1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865428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b/>
          <w:color w:val="1D2228"/>
          <w:lang w:eastAsia="es-AR"/>
        </w:rPr>
        <w:t>Directorio</w:t>
      </w: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Casa Manos en Acción Río Luján: Santa </w:t>
      </w:r>
      <w:proofErr w:type="spellStart"/>
      <w:r w:rsidRPr="00381D1D">
        <w:rPr>
          <w:rFonts w:ascii="Calibri Light" w:eastAsia="Times New Roman" w:hAnsi="Calibri Light" w:cs="Calibri Light"/>
          <w:color w:val="1D2228"/>
          <w:lang w:eastAsia="es-AR"/>
        </w:rPr>
        <w:t>Maria</w:t>
      </w:r>
      <w:proofErr w:type="spellEnd"/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y Terrada, Manzanares Pilar.</w:t>
      </w: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Casa Manos en Acción </w:t>
      </w:r>
      <w:proofErr w:type="spellStart"/>
      <w:r w:rsidRPr="00381D1D">
        <w:rPr>
          <w:rFonts w:ascii="Calibri Light" w:eastAsia="Times New Roman" w:hAnsi="Calibri Light" w:cs="Calibri Light"/>
          <w:color w:val="1D2228"/>
          <w:lang w:eastAsia="es-AR"/>
        </w:rPr>
        <w:t>Luchetti</w:t>
      </w:r>
      <w:proofErr w:type="spellEnd"/>
      <w:r w:rsidRPr="00381D1D">
        <w:rPr>
          <w:rFonts w:ascii="Calibri Light" w:eastAsia="Times New Roman" w:hAnsi="Calibri Light" w:cs="Calibri Light"/>
          <w:color w:val="1D2228"/>
          <w:lang w:eastAsia="es-AR"/>
        </w:rPr>
        <w:t>: Capitán García 349, Manzanares Pilar.</w:t>
      </w: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>0800 – 888 -1374</w:t>
      </w: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proofErr w:type="gramStart"/>
      <w:r w:rsidRPr="00381D1D">
        <w:rPr>
          <w:rFonts w:ascii="Calibri Light" w:eastAsia="Times New Roman" w:hAnsi="Calibri Light" w:cs="Calibri Light"/>
          <w:color w:val="1D2228"/>
          <w:lang w:eastAsia="es-AR"/>
        </w:rPr>
        <w:t>mail</w:t>
      </w:r>
      <w:proofErr w:type="gramEnd"/>
      <w:r w:rsidRPr="00381D1D">
        <w:rPr>
          <w:rFonts w:ascii="Calibri Light" w:eastAsia="Times New Roman" w:hAnsi="Calibri Light" w:cs="Calibri Light"/>
          <w:color w:val="1D2228"/>
          <w:lang w:eastAsia="es-AR"/>
        </w:rPr>
        <w:t>: info@manosenaccionargentina.org</w:t>
      </w: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Web: www.manosenaccionargentina.org </w:t>
      </w:r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FB: </w:t>
      </w:r>
      <w:proofErr w:type="spellStart"/>
      <w:r w:rsidRPr="00381D1D">
        <w:rPr>
          <w:rFonts w:ascii="Calibri Light" w:eastAsia="Times New Roman" w:hAnsi="Calibri Light" w:cs="Calibri Light"/>
          <w:color w:val="1D2228"/>
          <w:lang w:eastAsia="es-AR"/>
        </w:rPr>
        <w:t>manosenaccion</w:t>
      </w:r>
      <w:proofErr w:type="spellEnd"/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IG: </w:t>
      </w:r>
      <w:proofErr w:type="spellStart"/>
      <w:r w:rsidRPr="00381D1D">
        <w:rPr>
          <w:rFonts w:ascii="Calibri Light" w:eastAsia="Times New Roman" w:hAnsi="Calibri Light" w:cs="Calibri Light"/>
          <w:color w:val="1D2228"/>
          <w:lang w:eastAsia="es-AR"/>
        </w:rPr>
        <w:t>manosenaccion</w:t>
      </w:r>
      <w:proofErr w:type="spellEnd"/>
    </w:p>
    <w:p w:rsidR="00EC0BB1" w:rsidRPr="00381D1D" w:rsidRDefault="00EC0BB1" w:rsidP="00EC0BB1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EC0BB1" w:rsidRPr="00381D1D" w:rsidRDefault="00EC0BB1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F87E50" w:rsidRPr="00381D1D" w:rsidRDefault="00EC0BB1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b/>
          <w:color w:val="1D2228"/>
          <w:lang w:eastAsia="es-AR"/>
        </w:rPr>
        <w:t>Cómo ayudar</w:t>
      </w:r>
    </w:p>
    <w:p w:rsidR="00EC0BB1" w:rsidRPr="00381D1D" w:rsidRDefault="00EC0BB1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lastRenderedPageBreak/>
        <w:t xml:space="preserve">Gracias a la solidaridad la fundación logra que cientos de familias accedan a mayores oportunidades. Se pueden donar ropa, útiles, juguetes o dinero en </w:t>
      </w:r>
      <w:hyperlink r:id="rId6" w:history="1">
        <w:r w:rsidRPr="00381D1D">
          <w:rPr>
            <w:rStyle w:val="Hipervnculo"/>
            <w:rFonts w:ascii="Calibri Light" w:eastAsia="Times New Roman" w:hAnsi="Calibri Light" w:cs="Calibri Light"/>
            <w:lang w:eastAsia="es-AR"/>
          </w:rPr>
          <w:t>donaciones@manosenaccionargentina.org</w:t>
        </w:r>
      </w:hyperlink>
      <w:r w:rsidRPr="00381D1D">
        <w:rPr>
          <w:rFonts w:ascii="Calibri Light" w:eastAsia="Times New Roman" w:hAnsi="Calibri Light" w:cs="Calibri Light"/>
          <w:color w:val="1D2228"/>
          <w:lang w:eastAsia="es-AR"/>
        </w:rPr>
        <w:t>. También pueden inscribirse voluntarios que, de manera desinteresada, quieran donar su tiempo para llevar a cabo los distintos  proyectos. Las inscripciones son en voluntarios@manosenaccionargentina.org.</w:t>
      </w:r>
    </w:p>
    <w:p w:rsidR="00EC0BB1" w:rsidRPr="00381D1D" w:rsidRDefault="00EC0BB1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</w:p>
    <w:p w:rsidR="00F87E50" w:rsidRPr="00381D1D" w:rsidRDefault="00F87E50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1D2228"/>
          <w:lang w:eastAsia="es-AR"/>
        </w:rPr>
      </w:pPr>
    </w:p>
    <w:p w:rsidR="00F87E50" w:rsidRPr="00381D1D" w:rsidRDefault="00865428" w:rsidP="00F87E5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b/>
          <w:color w:val="1D2228"/>
          <w:lang w:eastAsia="es-AR"/>
        </w:rPr>
        <w:t>En acción</w:t>
      </w:r>
    </w:p>
    <w:p w:rsidR="00F87E50" w:rsidRPr="00381D1D" w:rsidRDefault="00865428" w:rsidP="0086542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1D2228"/>
          <w:lang w:eastAsia="es-AR"/>
        </w:rPr>
      </w:pP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La fundación ofrece </w:t>
      </w:r>
      <w:r w:rsidR="00381D1D">
        <w:rPr>
          <w:rFonts w:ascii="Calibri Light" w:eastAsia="Times New Roman" w:hAnsi="Calibri Light" w:cs="Calibri Light"/>
          <w:color w:val="1D2228"/>
          <w:lang w:eastAsia="es-AR"/>
        </w:rPr>
        <w:t>cursos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</w:t>
      </w:r>
      <w:r w:rsidR="00381D1D" w:rsidRPr="00381D1D">
        <w:rPr>
          <w:rFonts w:ascii="Calibri Light" w:eastAsia="Times New Roman" w:hAnsi="Calibri Light" w:cs="Calibri Light"/>
          <w:color w:val="1D2228"/>
          <w:lang w:eastAsia="es-AR"/>
        </w:rPr>
        <w:t>variados,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convencidos</w:t>
      </w:r>
      <w:r w:rsidR="00381D1D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de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que la capacitación y el trabajo</w:t>
      </w:r>
      <w:r w:rsidR="00381D1D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en equipo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son el camino para cambiar realidades.</w:t>
      </w:r>
      <w:r w:rsidR="00381D1D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Por eso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</w:t>
      </w:r>
      <w:r w:rsidR="00381D1D" w:rsidRPr="00381D1D">
        <w:rPr>
          <w:rFonts w:ascii="Calibri Light" w:eastAsia="Times New Roman" w:hAnsi="Calibri Light" w:cs="Calibri Light"/>
          <w:color w:val="1D2228"/>
          <w:lang w:eastAsia="es-AR"/>
        </w:rPr>
        <w:t>alientan a la comunidad</w:t>
      </w:r>
      <w:r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 en los oficios de pe</w:t>
      </w:r>
      <w:r w:rsidR="00381D1D" w:rsidRPr="00381D1D">
        <w:rPr>
          <w:rFonts w:ascii="Calibri Light" w:eastAsia="Times New Roman" w:hAnsi="Calibri Light" w:cs="Calibri Light"/>
          <w:color w:val="1D2228"/>
          <w:lang w:eastAsia="es-AR"/>
        </w:rPr>
        <w:t xml:space="preserve">luquería, gastronomía y costura, además de talleres de Oficio y Empleabilidad. </w:t>
      </w:r>
    </w:p>
    <w:p w:rsidR="00F12CEF" w:rsidRDefault="00F12CEF"/>
    <w:p w:rsidR="00D13504" w:rsidRDefault="00D13504"/>
    <w:p w:rsidR="00D13504" w:rsidRDefault="00D13504">
      <w:r>
        <w:t>Crédito foto: Manos en Acción</w:t>
      </w:r>
    </w:p>
    <w:p w:rsidR="00D13504" w:rsidRDefault="00F22DCF">
      <w:r>
        <w:t xml:space="preserve">Epígrafe foto: </w:t>
      </w:r>
      <w:r w:rsidRPr="00F22DCF">
        <w:rPr>
          <w:b/>
        </w:rPr>
        <w:t>Comida caliente.</w:t>
      </w:r>
      <w:r>
        <w:t xml:space="preserve"> En Manos en Acción ofrecen comida y proyectos educativos.</w:t>
      </w:r>
    </w:p>
    <w:sectPr w:rsidR="00D13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670"/>
    <w:multiLevelType w:val="multilevel"/>
    <w:tmpl w:val="034C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50"/>
    <w:rsid w:val="003107E3"/>
    <w:rsid w:val="00381D1D"/>
    <w:rsid w:val="004E7EC1"/>
    <w:rsid w:val="00865428"/>
    <w:rsid w:val="008C0B4E"/>
    <w:rsid w:val="009C36C6"/>
    <w:rsid w:val="00D13504"/>
    <w:rsid w:val="00EC0BB1"/>
    <w:rsid w:val="00F12CEF"/>
    <w:rsid w:val="00F22DCF"/>
    <w:rsid w:val="00F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0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0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ciones@manosenaccionargentin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Baccaro, Diana</dc:creator>
  <cp:lastModifiedBy>Baccaro, Diana</cp:lastModifiedBy>
  <cp:revision>13</cp:revision>
  <dcterms:created xsi:type="dcterms:W3CDTF">2024-06-30T23:12:00Z</dcterms:created>
  <dcterms:modified xsi:type="dcterms:W3CDTF">2024-07-03T22:24:00Z</dcterms:modified>
</cp:coreProperties>
</file>